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E255" w14:textId="4BC270BF" w:rsidR="0032298E" w:rsidRPr="00615FFD" w:rsidRDefault="0032298E" w:rsidP="00615FFD">
      <w:pPr>
        <w:spacing w:after="0"/>
        <w:jc w:val="center"/>
        <w:rPr>
          <w:b/>
          <w:bCs/>
          <w:sz w:val="32"/>
          <w:szCs w:val="32"/>
        </w:rPr>
      </w:pPr>
      <w:r w:rsidRPr="00615FFD">
        <w:rPr>
          <w:b/>
          <w:bCs/>
          <w:sz w:val="32"/>
          <w:szCs w:val="32"/>
        </w:rPr>
        <w:t>CALL FOR PAPERS</w:t>
      </w:r>
    </w:p>
    <w:p w14:paraId="7B072901" w14:textId="7D6C2B8C" w:rsidR="0032298E" w:rsidRPr="00615FFD" w:rsidRDefault="0032298E" w:rsidP="00615FFD">
      <w:pPr>
        <w:jc w:val="center"/>
        <w:rPr>
          <w:b/>
          <w:bCs/>
          <w:sz w:val="28"/>
          <w:szCs w:val="28"/>
        </w:rPr>
      </w:pPr>
      <w:r w:rsidRPr="00615FFD">
        <w:rPr>
          <w:b/>
          <w:bCs/>
          <w:sz w:val="28"/>
          <w:szCs w:val="28"/>
        </w:rPr>
        <w:t xml:space="preserve">Afro-Americans in New York Life </w:t>
      </w:r>
      <w:r w:rsidR="00C92DAB" w:rsidRPr="00615FFD">
        <w:rPr>
          <w:b/>
          <w:bCs/>
          <w:sz w:val="28"/>
          <w:szCs w:val="28"/>
        </w:rPr>
        <w:t>a</w:t>
      </w:r>
      <w:r w:rsidRPr="00615FFD">
        <w:rPr>
          <w:b/>
          <w:bCs/>
          <w:sz w:val="28"/>
          <w:szCs w:val="28"/>
        </w:rPr>
        <w:t>nd History</w:t>
      </w:r>
    </w:p>
    <w:p w14:paraId="5DC093BB" w14:textId="77777777" w:rsidR="0032298E" w:rsidRPr="0032298E" w:rsidRDefault="0032298E">
      <w:pPr>
        <w:rPr>
          <w:sz w:val="20"/>
          <w:szCs w:val="20"/>
        </w:rPr>
      </w:pPr>
    </w:p>
    <w:p w14:paraId="1E0F2EDB" w14:textId="3AE43A08" w:rsidR="0032298E" w:rsidRPr="00615FFD" w:rsidRDefault="0032298E" w:rsidP="00615FFD">
      <w:pPr>
        <w:spacing w:after="0"/>
        <w:rPr>
          <w:color w:val="000000" w:themeColor="text1"/>
        </w:rPr>
      </w:pPr>
      <w:r w:rsidRPr="00615FFD">
        <w:rPr>
          <w:i/>
          <w:iCs/>
        </w:rPr>
        <w:t xml:space="preserve">Afro-Americans in New York life and History (AANYLH) </w:t>
      </w:r>
      <w:r w:rsidRPr="00615FFD">
        <w:rPr>
          <w:color w:val="000000" w:themeColor="text1"/>
        </w:rPr>
        <w:t>is a multidisciplinary</w:t>
      </w:r>
    </w:p>
    <w:p w14:paraId="60930724" w14:textId="5DBF641B" w:rsidR="0032298E" w:rsidRPr="00615FFD" w:rsidRDefault="0032298E" w:rsidP="00615FFD">
      <w:pPr>
        <w:spacing w:after="0"/>
        <w:rPr>
          <w:color w:val="000000" w:themeColor="text1"/>
        </w:rPr>
      </w:pPr>
      <w:r w:rsidRPr="00615FFD">
        <w:rPr>
          <w:color w:val="000000" w:themeColor="text1"/>
        </w:rPr>
        <w:t>Journal</w:t>
      </w:r>
      <w:r w:rsidR="00120CAF" w:rsidRPr="00615FFD">
        <w:rPr>
          <w:color w:val="000000" w:themeColor="text1"/>
        </w:rPr>
        <w:t xml:space="preserve"> </w:t>
      </w:r>
      <w:r w:rsidRPr="00615FFD">
        <w:rPr>
          <w:color w:val="000000" w:themeColor="text1"/>
        </w:rPr>
        <w:t>that publishes</w:t>
      </w:r>
      <w:r w:rsidR="00120CAF" w:rsidRPr="00615FFD">
        <w:rPr>
          <w:color w:val="000000" w:themeColor="text1"/>
        </w:rPr>
        <w:t xml:space="preserve"> peer-reviewed, original research on African American history,</w:t>
      </w:r>
    </w:p>
    <w:p w14:paraId="6B744BC5" w14:textId="68FD9019" w:rsidR="00120CAF" w:rsidRPr="00615FFD" w:rsidRDefault="00615FFD" w:rsidP="00615FFD">
      <w:pPr>
        <w:spacing w:after="0"/>
        <w:rPr>
          <w:color w:val="000000" w:themeColor="text1"/>
        </w:rPr>
      </w:pPr>
      <w:r w:rsidRPr="00615FFD">
        <w:rPr>
          <w:color w:val="000000" w:themeColor="text1"/>
        </w:rPr>
        <w:t>c</w:t>
      </w:r>
      <w:r w:rsidR="00120CAF" w:rsidRPr="00615FFD">
        <w:rPr>
          <w:color w:val="000000" w:themeColor="text1"/>
        </w:rPr>
        <w:t>ulture, politics, and economics, focusing primarily (though not exclusively) on New</w:t>
      </w:r>
    </w:p>
    <w:p w14:paraId="689D09D8" w14:textId="7A876EF8" w:rsidR="004A696E" w:rsidRPr="001C6E0C" w:rsidRDefault="00120CAF" w:rsidP="00615FFD">
      <w:pPr>
        <w:spacing w:after="0"/>
        <w:rPr>
          <w:color w:val="000000" w:themeColor="text1"/>
        </w:rPr>
      </w:pPr>
      <w:r w:rsidRPr="00615FFD">
        <w:rPr>
          <w:color w:val="000000" w:themeColor="text1"/>
        </w:rPr>
        <w:t>York State.</w:t>
      </w:r>
    </w:p>
    <w:p w14:paraId="74708F61" w14:textId="23647C62" w:rsidR="004A696E" w:rsidRPr="004A696E" w:rsidRDefault="004A696E" w:rsidP="00615FFD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>
        <w:rPr>
          <w:i/>
          <w:iCs/>
          <w:color w:val="000000" w:themeColor="text1"/>
        </w:rPr>
        <w:t>Journal</w:t>
      </w:r>
      <w:r>
        <w:rPr>
          <w:color w:val="000000" w:themeColor="text1"/>
        </w:rPr>
        <w:t xml:space="preserve"> invites articles on the following topics:</w:t>
      </w:r>
    </w:p>
    <w:p w14:paraId="72D75420" w14:textId="1DF2DFBB" w:rsidR="00615FFD" w:rsidRDefault="00615FFD" w:rsidP="00615FF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Race, Class and Gender</w:t>
      </w:r>
    </w:p>
    <w:p w14:paraId="097DB8F7" w14:textId="7C61EA53" w:rsidR="00615FFD" w:rsidRDefault="00615FFD" w:rsidP="00615FF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Black American Culture and Religion</w:t>
      </w:r>
    </w:p>
    <w:p w14:paraId="536777AC" w14:textId="4ED22588" w:rsidR="00615FFD" w:rsidRDefault="00615FFD" w:rsidP="00615FF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Black Arts and Literature</w:t>
      </w:r>
    </w:p>
    <w:p w14:paraId="6EF6B156" w14:textId="2AE74406" w:rsidR="00615FFD" w:rsidRDefault="00615FFD" w:rsidP="00615FF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Slavery and Freedom</w:t>
      </w:r>
    </w:p>
    <w:p w14:paraId="05295D18" w14:textId="7499D823" w:rsidR="00615FFD" w:rsidRDefault="00615FFD" w:rsidP="00615FFD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Black Social Movements</w:t>
      </w:r>
    </w:p>
    <w:p w14:paraId="7F618BA3" w14:textId="4EA712C2" w:rsidR="00615FFD" w:rsidRPr="001C6E0C" w:rsidRDefault="00615FFD" w:rsidP="001C6E0C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>Black Political Economy</w:t>
      </w:r>
    </w:p>
    <w:p w14:paraId="37E7E971" w14:textId="77777777" w:rsidR="00615FFD" w:rsidRDefault="00615FFD" w:rsidP="00615FFD">
      <w:pPr>
        <w:spacing w:after="0"/>
        <w:rPr>
          <w:color w:val="000000" w:themeColor="text1"/>
          <w:sz w:val="24"/>
          <w:szCs w:val="24"/>
        </w:rPr>
      </w:pPr>
    </w:p>
    <w:p w14:paraId="29064D34" w14:textId="57DC1E35" w:rsidR="00120CAF" w:rsidRDefault="00120CAF" w:rsidP="00615FF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Pr="00120CAF">
        <w:rPr>
          <w:i/>
          <w:iCs/>
          <w:color w:val="000000" w:themeColor="text1"/>
          <w:sz w:val="24"/>
          <w:szCs w:val="24"/>
        </w:rPr>
        <w:t>Journa</w:t>
      </w:r>
      <w:r>
        <w:rPr>
          <w:color w:val="000000" w:themeColor="text1"/>
          <w:sz w:val="24"/>
          <w:szCs w:val="24"/>
        </w:rPr>
        <w:t>l</w:t>
      </w:r>
      <w:r w:rsidR="00657244">
        <w:rPr>
          <w:color w:val="000000" w:themeColor="text1"/>
          <w:sz w:val="24"/>
          <w:szCs w:val="24"/>
        </w:rPr>
        <w:t>, also</w:t>
      </w:r>
      <w:r>
        <w:rPr>
          <w:color w:val="000000" w:themeColor="text1"/>
          <w:sz w:val="24"/>
          <w:szCs w:val="24"/>
        </w:rPr>
        <w:t xml:space="preserve"> publishes research articles that examine developments </w:t>
      </w:r>
      <w:r w:rsidR="003A7C79">
        <w:rPr>
          <w:color w:val="000000" w:themeColor="text1"/>
          <w:sz w:val="24"/>
          <w:szCs w:val="24"/>
        </w:rPr>
        <w:t>in</w:t>
      </w:r>
    </w:p>
    <w:p w14:paraId="0C464845" w14:textId="3466058D" w:rsidR="003A7C79" w:rsidRDefault="003A7C79" w:rsidP="00615FF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African American, Africana, Diaspora, and Black Studies. We believe that local and regional </w:t>
      </w:r>
    </w:p>
    <w:p w14:paraId="48EFAF4A" w14:textId="4EB59823" w:rsidR="003A7C79" w:rsidRDefault="00615FFD" w:rsidP="00615FF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3A7C79">
        <w:rPr>
          <w:color w:val="000000" w:themeColor="text1"/>
          <w:sz w:val="24"/>
          <w:szCs w:val="24"/>
        </w:rPr>
        <w:t xml:space="preserve">tudies will serve as building blocks in establishing a continuous and connected body of </w:t>
      </w:r>
    </w:p>
    <w:p w14:paraId="3757BD1C" w14:textId="65B52D65" w:rsidR="003A7C79" w:rsidRDefault="00615FFD" w:rsidP="00615FF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3A7C79">
        <w:rPr>
          <w:color w:val="000000" w:themeColor="text1"/>
          <w:sz w:val="24"/>
          <w:szCs w:val="24"/>
        </w:rPr>
        <w:t>cholarship aimed at enhancing our understanding of the larger Afro-American experience.</w:t>
      </w:r>
    </w:p>
    <w:p w14:paraId="5811218D" w14:textId="2440FEF5" w:rsidR="00196295" w:rsidRDefault="00196295" w:rsidP="00615FFD">
      <w:pPr>
        <w:spacing w:after="0"/>
        <w:rPr>
          <w:color w:val="000000" w:themeColor="text1"/>
          <w:sz w:val="24"/>
          <w:szCs w:val="24"/>
        </w:rPr>
      </w:pPr>
    </w:p>
    <w:p w14:paraId="6C81C395" w14:textId="3452832A" w:rsidR="00196295" w:rsidRDefault="00196295" w:rsidP="00615FF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Pr="00196295">
        <w:rPr>
          <w:i/>
          <w:iCs/>
          <w:color w:val="000000" w:themeColor="text1"/>
          <w:sz w:val="24"/>
          <w:szCs w:val="24"/>
        </w:rPr>
        <w:t>JOURNAL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 w:rsidRPr="00196295">
        <w:rPr>
          <w:color w:val="000000" w:themeColor="text1"/>
          <w:sz w:val="24"/>
          <w:szCs w:val="24"/>
        </w:rPr>
        <w:t>publishes</w:t>
      </w:r>
      <w:r>
        <w:rPr>
          <w:color w:val="000000" w:themeColor="text1"/>
          <w:sz w:val="24"/>
          <w:szCs w:val="24"/>
        </w:rPr>
        <w:t xml:space="preserve"> book reviews pertaining to various aspects of the life, history, and </w:t>
      </w:r>
    </w:p>
    <w:p w14:paraId="4E9FB7E2" w14:textId="79E80149" w:rsidR="00615FFD" w:rsidRPr="004A696E" w:rsidRDefault="00196295" w:rsidP="004A696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Culture of people of African descent and race relations.</w:t>
      </w:r>
      <w:r w:rsidR="009F1697">
        <w:rPr>
          <w:sz w:val="24"/>
          <w:szCs w:val="24"/>
        </w:rPr>
        <w:tab/>
      </w:r>
    </w:p>
    <w:p w14:paraId="1C1C7376" w14:textId="77777777" w:rsidR="00615FFD" w:rsidRDefault="00615FFD" w:rsidP="00615FFD">
      <w:pPr>
        <w:tabs>
          <w:tab w:val="left" w:pos="2784"/>
        </w:tabs>
        <w:spacing w:after="0"/>
        <w:rPr>
          <w:sz w:val="24"/>
          <w:szCs w:val="24"/>
        </w:rPr>
      </w:pPr>
    </w:p>
    <w:p w14:paraId="2BF55AF2" w14:textId="605E48D1" w:rsidR="009F1697" w:rsidRPr="00615FFD" w:rsidRDefault="009F1697" w:rsidP="00615FFD">
      <w:pPr>
        <w:tabs>
          <w:tab w:val="left" w:pos="2784"/>
        </w:tabs>
        <w:spacing w:after="0"/>
        <w:rPr>
          <w:b/>
          <w:bCs/>
          <w:sz w:val="28"/>
          <w:szCs w:val="28"/>
        </w:rPr>
      </w:pPr>
      <w:r w:rsidRPr="00615FFD">
        <w:rPr>
          <w:b/>
          <w:bCs/>
          <w:sz w:val="28"/>
          <w:szCs w:val="28"/>
        </w:rPr>
        <w:t xml:space="preserve">Guidelines for Authors </w:t>
      </w:r>
    </w:p>
    <w:p w14:paraId="1331331E" w14:textId="2629D856" w:rsidR="009F1697" w:rsidRDefault="009F1697" w:rsidP="00615FFD">
      <w:pPr>
        <w:tabs>
          <w:tab w:val="left" w:pos="27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Submissions should be original research at length of 7,000 words or less, not</w:t>
      </w:r>
    </w:p>
    <w:p w14:paraId="0DA1FC7C" w14:textId="03EC7AA6" w:rsidR="009F1697" w:rsidRDefault="009F1697" w:rsidP="00615FFD">
      <w:pPr>
        <w:tabs>
          <w:tab w:val="left" w:pos="2784"/>
        </w:tabs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Counting notes, tables, or charts. The citation style used by the </w:t>
      </w:r>
      <w:r w:rsidRPr="009F1697">
        <w:rPr>
          <w:i/>
          <w:iCs/>
          <w:sz w:val="24"/>
          <w:szCs w:val="24"/>
        </w:rPr>
        <w:t>AANYLH</w:t>
      </w:r>
      <w:r>
        <w:rPr>
          <w:i/>
          <w:iCs/>
          <w:sz w:val="24"/>
          <w:szCs w:val="24"/>
        </w:rPr>
        <w:t xml:space="preserve"> </w:t>
      </w:r>
      <w:r w:rsidRPr="00FA68A8">
        <w:rPr>
          <w:sz w:val="24"/>
          <w:szCs w:val="24"/>
        </w:rPr>
        <w:t>generally</w:t>
      </w:r>
    </w:p>
    <w:p w14:paraId="2229D3F3" w14:textId="628D39C2" w:rsidR="009F1697" w:rsidRDefault="00FA68A8" w:rsidP="00615FFD">
      <w:pPr>
        <w:tabs>
          <w:tab w:val="left" w:pos="27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="009F1697" w:rsidRPr="00FA68A8">
        <w:rPr>
          <w:sz w:val="24"/>
          <w:szCs w:val="24"/>
        </w:rPr>
        <w:t xml:space="preserve">ollows </w:t>
      </w:r>
      <w:r>
        <w:rPr>
          <w:sz w:val="24"/>
          <w:szCs w:val="24"/>
        </w:rPr>
        <w:t>the conventions recommended by THE Chicago Manual of Style, 17</w:t>
      </w:r>
      <w:r w:rsidRPr="00FA68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Edition.</w:t>
      </w:r>
    </w:p>
    <w:p w14:paraId="5EEDB41F" w14:textId="4425C96A" w:rsidR="00FA68A8" w:rsidRDefault="00FA68A8" w:rsidP="00615FFD">
      <w:pPr>
        <w:tabs>
          <w:tab w:val="left" w:pos="27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text should be double-spaced. Citations should be numbered consecutively and</w:t>
      </w:r>
    </w:p>
    <w:p w14:paraId="78ACC397" w14:textId="6079EBA4" w:rsidR="00FA68A8" w:rsidRDefault="00FA68A8" w:rsidP="00615FFD">
      <w:pPr>
        <w:tabs>
          <w:tab w:val="left" w:pos="27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should appear as endnotes. All manuscripts should be submitted electronically in MS</w:t>
      </w:r>
    </w:p>
    <w:p w14:paraId="4051E78B" w14:textId="2E42D725" w:rsidR="00FA68A8" w:rsidRDefault="00FA68A8" w:rsidP="00615FFD">
      <w:pPr>
        <w:tabs>
          <w:tab w:val="left" w:pos="27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word format</w:t>
      </w:r>
      <w:r w:rsidR="00E91BF9">
        <w:rPr>
          <w:sz w:val="24"/>
          <w:szCs w:val="24"/>
        </w:rPr>
        <w:t xml:space="preserve">. On the cover page of the manuscript, please include the title, your </w:t>
      </w:r>
    </w:p>
    <w:p w14:paraId="288A18D6" w14:textId="371AF2DB" w:rsidR="00E91BF9" w:rsidRDefault="00E91BF9" w:rsidP="00615FFD">
      <w:pPr>
        <w:tabs>
          <w:tab w:val="left" w:pos="27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name, your affiliation, postal address, telephone number, and email address, a one</w:t>
      </w:r>
    </w:p>
    <w:p w14:paraId="1FE38B5C" w14:textId="14D9E163" w:rsidR="00E91BF9" w:rsidRDefault="00E91BF9" w:rsidP="00615FFD">
      <w:pPr>
        <w:tabs>
          <w:tab w:val="left" w:pos="27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paragraph abstract of no more than 150 words, and a biographical note about the</w:t>
      </w:r>
    </w:p>
    <w:p w14:paraId="15190458" w14:textId="38B91FC6" w:rsidR="009F1697" w:rsidRPr="008342A7" w:rsidRDefault="00E91BF9" w:rsidP="004A696E">
      <w:pPr>
        <w:tabs>
          <w:tab w:val="left" w:pos="27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author not to exceed 50 words.</w:t>
      </w:r>
    </w:p>
    <w:p w14:paraId="04BB4632" w14:textId="5F1EDD6C" w:rsidR="001C6E0C" w:rsidRPr="008342A7" w:rsidRDefault="001C6E0C" w:rsidP="004A696E">
      <w:pPr>
        <w:tabs>
          <w:tab w:val="left" w:pos="2784"/>
        </w:tabs>
        <w:spacing w:after="0"/>
        <w:rPr>
          <w:b/>
          <w:bCs/>
          <w:i/>
          <w:iCs/>
          <w:sz w:val="24"/>
          <w:szCs w:val="24"/>
        </w:rPr>
      </w:pPr>
      <w:r w:rsidRPr="008342A7">
        <w:rPr>
          <w:b/>
          <w:bCs/>
          <w:i/>
          <w:iCs/>
          <w:sz w:val="24"/>
          <w:szCs w:val="24"/>
        </w:rPr>
        <w:t xml:space="preserve">Submissions should be sent to Journal Editor, at  </w:t>
      </w:r>
      <w:hyperlink r:id="rId6" w:history="1">
        <w:r w:rsidR="008342A7" w:rsidRPr="008342A7">
          <w:rPr>
            <w:rStyle w:val="Hyperlink"/>
            <w:b/>
            <w:bCs/>
            <w:i/>
            <w:iCs/>
            <w:color w:val="auto"/>
            <w:sz w:val="24"/>
            <w:szCs w:val="24"/>
          </w:rPr>
          <w:t>editor@aahanf.org</w:t>
        </w:r>
      </w:hyperlink>
      <w:r w:rsidR="008342A7" w:rsidRPr="008342A7">
        <w:rPr>
          <w:b/>
          <w:bCs/>
          <w:i/>
          <w:iCs/>
          <w:sz w:val="24"/>
          <w:szCs w:val="24"/>
        </w:rPr>
        <w:t xml:space="preserve"> </w:t>
      </w:r>
      <w:r w:rsidRPr="008342A7">
        <w:rPr>
          <w:b/>
          <w:bCs/>
          <w:i/>
          <w:iCs/>
          <w:sz w:val="24"/>
          <w:szCs w:val="24"/>
        </w:rPr>
        <w:t xml:space="preserve"> with  “AANYLH Submission”</w:t>
      </w:r>
      <w:r w:rsidR="008342A7" w:rsidRPr="008342A7">
        <w:rPr>
          <w:b/>
          <w:bCs/>
          <w:i/>
          <w:iCs/>
          <w:sz w:val="24"/>
          <w:szCs w:val="24"/>
        </w:rPr>
        <w:t xml:space="preserve"> </w:t>
      </w:r>
      <w:r w:rsidRPr="008342A7">
        <w:rPr>
          <w:b/>
          <w:bCs/>
          <w:i/>
          <w:iCs/>
          <w:sz w:val="24"/>
          <w:szCs w:val="24"/>
        </w:rPr>
        <w:t>In the subject line.  Please e-mail inquiries to the editor at</w:t>
      </w:r>
      <w:r w:rsidR="008342A7" w:rsidRPr="008342A7">
        <w:rPr>
          <w:b/>
          <w:bCs/>
          <w:i/>
          <w:iCs/>
          <w:sz w:val="24"/>
          <w:szCs w:val="24"/>
        </w:rPr>
        <w:t xml:space="preserve"> </w:t>
      </w:r>
      <w:r w:rsidRPr="008342A7">
        <w:rPr>
          <w:b/>
          <w:bCs/>
          <w:i/>
          <w:iCs/>
          <w:sz w:val="24"/>
          <w:szCs w:val="24"/>
        </w:rPr>
        <w:t xml:space="preserve"> </w:t>
      </w:r>
      <w:r w:rsidR="008342A7" w:rsidRPr="008342A7">
        <w:rPr>
          <w:b/>
          <w:bCs/>
          <w:i/>
          <w:iCs/>
          <w:sz w:val="24"/>
          <w:szCs w:val="24"/>
        </w:rPr>
        <w:t xml:space="preserve"> journal@aahanf.org</w:t>
      </w:r>
      <w:r w:rsidRPr="008342A7">
        <w:rPr>
          <w:b/>
          <w:bCs/>
          <w:i/>
          <w:iCs/>
          <w:sz w:val="24"/>
          <w:szCs w:val="24"/>
        </w:rPr>
        <w:t xml:space="preserve"> with “</w:t>
      </w:r>
      <w:proofErr w:type="gramStart"/>
      <w:r w:rsidRPr="008342A7">
        <w:rPr>
          <w:b/>
          <w:bCs/>
          <w:i/>
          <w:iCs/>
          <w:sz w:val="24"/>
          <w:szCs w:val="24"/>
        </w:rPr>
        <w:t xml:space="preserve">AANYLH </w:t>
      </w:r>
      <w:r w:rsidR="008342A7" w:rsidRPr="008342A7">
        <w:rPr>
          <w:b/>
          <w:bCs/>
          <w:i/>
          <w:iCs/>
          <w:sz w:val="24"/>
          <w:szCs w:val="24"/>
        </w:rPr>
        <w:t xml:space="preserve"> </w:t>
      </w:r>
      <w:r w:rsidRPr="008342A7">
        <w:rPr>
          <w:b/>
          <w:bCs/>
          <w:i/>
          <w:iCs/>
          <w:sz w:val="24"/>
          <w:szCs w:val="24"/>
        </w:rPr>
        <w:t>Inquiry</w:t>
      </w:r>
      <w:proofErr w:type="gramEnd"/>
      <w:r w:rsidRPr="008342A7">
        <w:rPr>
          <w:b/>
          <w:bCs/>
          <w:i/>
          <w:iCs/>
          <w:sz w:val="24"/>
          <w:szCs w:val="24"/>
        </w:rPr>
        <w:t>”  in the subject line.</w:t>
      </w:r>
      <w:bookmarkStart w:id="0" w:name="_GoBack"/>
      <w:bookmarkEnd w:id="0"/>
    </w:p>
    <w:sectPr w:rsidR="001C6E0C" w:rsidRPr="0083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A5E58"/>
    <w:multiLevelType w:val="hybridMultilevel"/>
    <w:tmpl w:val="59DC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8E"/>
    <w:rsid w:val="00120CAF"/>
    <w:rsid w:val="00196295"/>
    <w:rsid w:val="001C6E0C"/>
    <w:rsid w:val="0032298E"/>
    <w:rsid w:val="003A7C79"/>
    <w:rsid w:val="004A696E"/>
    <w:rsid w:val="00615FFD"/>
    <w:rsid w:val="00657244"/>
    <w:rsid w:val="008342A7"/>
    <w:rsid w:val="009A7637"/>
    <w:rsid w:val="009F1697"/>
    <w:rsid w:val="00A049B5"/>
    <w:rsid w:val="00AD0C65"/>
    <w:rsid w:val="00C92DAB"/>
    <w:rsid w:val="00E91BF9"/>
    <w:rsid w:val="00F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1419"/>
  <w15:chartTrackingRefBased/>
  <w15:docId w15:val="{4E809535-2270-4F10-A6FF-34858612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2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itor@aahan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8745-D962-4687-9956-48961D96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</dc:creator>
  <cp:keywords/>
  <dc:description/>
  <cp:lastModifiedBy>Melvin</cp:lastModifiedBy>
  <cp:revision>2</cp:revision>
  <cp:lastPrinted>2020-03-22T14:53:00Z</cp:lastPrinted>
  <dcterms:created xsi:type="dcterms:W3CDTF">2020-03-28T19:35:00Z</dcterms:created>
  <dcterms:modified xsi:type="dcterms:W3CDTF">2020-03-28T19:35:00Z</dcterms:modified>
</cp:coreProperties>
</file>